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29A2" w14:textId="16FB7F7E" w:rsidR="002F36FA" w:rsidRPr="009D50A5" w:rsidRDefault="002F36FA" w:rsidP="002F36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Black Powder Annual Report for 20</w:t>
      </w:r>
      <w:r>
        <w:rPr>
          <w:b/>
          <w:sz w:val="28"/>
          <w:szCs w:val="28"/>
          <w:u w:val="single"/>
        </w:rPr>
        <w:t>22</w:t>
      </w:r>
    </w:p>
    <w:p w14:paraId="35451221" w14:textId="77777777" w:rsidR="002F36FA" w:rsidRDefault="002F36FA" w:rsidP="002F36FA"/>
    <w:p w14:paraId="43DA9A50" w14:textId="77777777" w:rsidR="002F36FA" w:rsidRDefault="002F36FA" w:rsidP="002F36FA">
      <w:r>
        <w:t xml:space="preserve">Wow, we are at the end of the year already.  Where did the time go?  </w:t>
      </w:r>
    </w:p>
    <w:p w14:paraId="35D55381" w14:textId="08B85FF4" w:rsidR="002F36FA" w:rsidRDefault="002F36FA" w:rsidP="002F36FA">
      <w:r>
        <w:t xml:space="preserve">I do know one thing however; </w:t>
      </w:r>
      <w:r>
        <w:t>despite issues around Covid over the last two years, 2021</w:t>
      </w:r>
      <w:r>
        <w:t xml:space="preserve"> was a great year for shooting Black Powder at the club.  We </w:t>
      </w:r>
      <w:r>
        <w:t>continued to see</w:t>
      </w:r>
      <w:r>
        <w:t xml:space="preserve"> a steady </w:t>
      </w:r>
      <w:r>
        <w:t>number of attendees</w:t>
      </w:r>
      <w:r>
        <w:t xml:space="preserve"> at our monthly shoots, </w:t>
      </w:r>
      <w:r>
        <w:t>and even picked up</w:t>
      </w:r>
      <w:r>
        <w:t xml:space="preserve"> </w:t>
      </w:r>
      <w:r>
        <w:t>some</w:t>
      </w:r>
      <w:r>
        <w:t xml:space="preserve"> </w:t>
      </w:r>
      <w:r>
        <w:t xml:space="preserve">additional </w:t>
      </w:r>
      <w:r>
        <w:t xml:space="preserve">new faces </w:t>
      </w:r>
      <w:r w:rsidR="00C94B48">
        <w:t>who</w:t>
      </w:r>
      <w:r>
        <w:t xml:space="preserve"> have now become </w:t>
      </w:r>
      <w:r>
        <w:t xml:space="preserve">good </w:t>
      </w:r>
      <w:r>
        <w:t xml:space="preserve">friends.  </w:t>
      </w:r>
      <w:r>
        <w:t xml:space="preserve">We also continue to see a </w:t>
      </w:r>
      <w:r w:rsidR="00C94B48">
        <w:t>steady flow</w:t>
      </w:r>
      <w:r>
        <w:t xml:space="preserve"> of people </w:t>
      </w:r>
      <w:r>
        <w:t xml:space="preserve">who show up </w:t>
      </w:r>
      <w:r w:rsidR="00C94B48">
        <w:t xml:space="preserve">at our shoots </w:t>
      </w:r>
      <w:r>
        <w:t>to watch or ask questions about</w:t>
      </w:r>
      <w:r>
        <w:t xml:space="preserve"> the sport</w:t>
      </w:r>
      <w:r>
        <w:t xml:space="preserve"> – a lot of those people </w:t>
      </w:r>
      <w:r w:rsidR="00C94B48">
        <w:t xml:space="preserve">then </w:t>
      </w:r>
      <w:r>
        <w:t xml:space="preserve">take advantage of the offer of shooting some of our black powder firearms so that they can really experience what it </w:t>
      </w:r>
      <w:r w:rsidR="00C94B48">
        <w:t>is</w:t>
      </w:r>
      <w:r>
        <w:t xml:space="preserve"> like.</w:t>
      </w:r>
      <w:r>
        <w:t xml:space="preserve">  It is very satisfying to hold a shoot and see people from all walks of life attending, and everyone having a great time and truly enjoying themselves.  </w:t>
      </w:r>
    </w:p>
    <w:p w14:paraId="53F15BB2" w14:textId="65CA0DD4" w:rsidR="002F36FA" w:rsidRDefault="002F36FA" w:rsidP="002F36FA">
      <w:r>
        <w:t>Dec</w:t>
      </w:r>
      <w:r w:rsidR="00C94B48">
        <w:t>ember</w:t>
      </w:r>
      <w:r>
        <w:t xml:space="preserve"> saw the club hosting the </w:t>
      </w:r>
      <w:r w:rsidR="00C94B48" w:rsidRPr="00483B30">
        <w:rPr>
          <w:b/>
          <w:bCs/>
        </w:rPr>
        <w:t>17</w:t>
      </w:r>
      <w:r w:rsidRPr="009D50A5">
        <w:rPr>
          <w:b/>
          <w:vertAlign w:val="superscript"/>
        </w:rPr>
        <w:t>th</w:t>
      </w:r>
      <w:r w:rsidRPr="009D50A5">
        <w:rPr>
          <w:b/>
        </w:rPr>
        <w:t xml:space="preserve"> Annual Doc Harrison Memorial Turkey Shoot</w:t>
      </w:r>
      <w:r w:rsidR="00C94B48">
        <w:rPr>
          <w:b/>
        </w:rPr>
        <w:t xml:space="preserve">, </w:t>
      </w:r>
      <w:r w:rsidR="00C94B48" w:rsidRPr="00483B30">
        <w:rPr>
          <w:bCs/>
        </w:rPr>
        <w:t>where w</w:t>
      </w:r>
      <w:r w:rsidRPr="00483B30">
        <w:rPr>
          <w:bCs/>
        </w:rPr>
        <w:t>e</w:t>
      </w:r>
      <w:r>
        <w:t xml:space="preserve"> had a </w:t>
      </w:r>
      <w:r w:rsidR="00C94B48">
        <w:t>great</w:t>
      </w:r>
      <w:r>
        <w:t xml:space="preserve"> turnout of </w:t>
      </w:r>
      <w:r w:rsidR="00C94B48">
        <w:t>about 2</w:t>
      </w:r>
      <w:r>
        <w:t xml:space="preserve">0 shooters on the line.  </w:t>
      </w:r>
      <w:r w:rsidR="00C94B48">
        <w:t>5</w:t>
      </w:r>
      <w:r>
        <w:t xml:space="preserve"> turkeys were awarded to the top shooters</w:t>
      </w:r>
      <w:r w:rsidR="00483B30">
        <w:t xml:space="preserve"> in the various categories</w:t>
      </w:r>
      <w:r>
        <w:t xml:space="preserve">, with another </w:t>
      </w:r>
      <w:r w:rsidR="00C94B48">
        <w:t>five</w:t>
      </w:r>
      <w:r>
        <w:t xml:space="preserve"> </w:t>
      </w:r>
      <w:r w:rsidR="00C94B48">
        <w:t>going to lucky winners</w:t>
      </w:r>
      <w:r>
        <w:t xml:space="preserve"> via a draw.  This continues to be the most popular shoot of the year and I look forward to many more in the years to come.</w:t>
      </w:r>
    </w:p>
    <w:p w14:paraId="587A56F2" w14:textId="469455D1" w:rsidR="00483B30" w:rsidRDefault="00483B30" w:rsidP="002F36FA">
      <w:r>
        <w:t xml:space="preserve">In August we even held a dedicated </w:t>
      </w:r>
      <w:r w:rsidRPr="00483B30">
        <w:rPr>
          <w:b/>
          <w:bCs/>
        </w:rPr>
        <w:t>Black Powder Pistol Shoot</w:t>
      </w:r>
      <w:r>
        <w:t xml:space="preserve"> down on range #1.  This gave us an opportunity for people to dust off their pistols and shoot them – we can’t shoot them on Range 7 anymore so having a chance to do so on Range 1 was really fun and a nice change</w:t>
      </w:r>
      <w:r w:rsidR="00C03595">
        <w:t>.</w:t>
      </w:r>
    </w:p>
    <w:p w14:paraId="55E3D274" w14:textId="7F16BEEC" w:rsidR="002F36FA" w:rsidRDefault="002F36FA" w:rsidP="002F36FA">
      <w:r>
        <w:t xml:space="preserve">The Black Powder section shoots on </w:t>
      </w:r>
      <w:r w:rsidR="00C03595">
        <w:t>R</w:t>
      </w:r>
      <w:r>
        <w:t xml:space="preserve">ange # 7 the first Sunday of each month.   </w:t>
      </w:r>
      <w:r w:rsidR="00C03595">
        <w:t xml:space="preserve">We welcome anyone who has </w:t>
      </w:r>
      <w:r w:rsidR="00C03595" w:rsidRPr="00C03595">
        <w:t>a</w:t>
      </w:r>
      <w:r w:rsidR="00C03595">
        <w:t xml:space="preserve"> firearm that uses black powder (or a BP substitute) as a propellant to come up and join us.  You will enjoy the laid-back and easy</w:t>
      </w:r>
      <w:r w:rsidR="009E7B1C">
        <w:t>-</w:t>
      </w:r>
      <w:r w:rsidR="00C03595">
        <w:t>going nature of our shoots – there is lots of advice and encouragement from our regular shooters if you are new to Black Powder or have any questions or concerns</w:t>
      </w:r>
      <w:r w:rsidR="009E7B1C">
        <w:t>.    Come on up,</w:t>
      </w:r>
      <w:r>
        <w:t xml:space="preserve"> have some fun, and </w:t>
      </w:r>
      <w:r w:rsidR="009E7B1C">
        <w:t xml:space="preserve">help us </w:t>
      </w:r>
      <w:r>
        <w:t>make some smoke.</w:t>
      </w:r>
    </w:p>
    <w:p w14:paraId="200D986A" w14:textId="77777777" w:rsidR="002F36FA" w:rsidRDefault="002F36FA" w:rsidP="002F36FA">
      <w:r>
        <w:t>Best Regards,</w:t>
      </w:r>
    </w:p>
    <w:p w14:paraId="7F97B596" w14:textId="77777777" w:rsidR="009E7B1C" w:rsidRDefault="002F36FA" w:rsidP="002F36FA">
      <w:r>
        <w:t>Tim Wall</w:t>
      </w:r>
    </w:p>
    <w:p w14:paraId="449CE00B" w14:textId="3E2C1C9F" w:rsidR="002F36FA" w:rsidRDefault="009E7B1C" w:rsidP="002F36FA">
      <w:r>
        <w:t>Black Powder Shoot Co-Ordinator</w:t>
      </w:r>
      <w:r w:rsidR="002F36FA">
        <w:tab/>
      </w:r>
      <w:r w:rsidR="002F36FA">
        <w:tab/>
      </w:r>
    </w:p>
    <w:p w14:paraId="514BCF0D" w14:textId="77777777" w:rsidR="002F36FA" w:rsidRPr="009D50A5" w:rsidRDefault="002F36FA" w:rsidP="002F36FA">
      <w:r>
        <w:rPr>
          <w:rFonts w:ascii="Arial" w:hAnsi="Arial" w:cs="Arial"/>
          <w:noProof/>
          <w:color w:val="0000CC"/>
          <w:sz w:val="15"/>
          <w:szCs w:val="15"/>
          <w:lang w:eastAsia="en-CA"/>
        </w:rPr>
        <w:drawing>
          <wp:inline distT="0" distB="0" distL="0" distR="0" wp14:anchorId="64530362" wp14:editId="5FB5A263">
            <wp:extent cx="1337310" cy="577850"/>
            <wp:effectExtent l="19050" t="0" r="0" b="0"/>
            <wp:docPr id="1" name="Picture 1" descr="See full size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670824" w14:textId="77777777" w:rsidR="00D26FED" w:rsidRDefault="00D26FED"/>
    <w:sectPr w:rsidR="00D26FED" w:rsidSect="00640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FA"/>
    <w:rsid w:val="002F36FA"/>
    <w:rsid w:val="00483B30"/>
    <w:rsid w:val="009E7B1C"/>
    <w:rsid w:val="00C03595"/>
    <w:rsid w:val="00C94B48"/>
    <w:rsid w:val="00D2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357A"/>
  <w15:chartTrackingRefBased/>
  <w15:docId w15:val="{0EE4D3B3-7918-4DDC-B815-CAA7C3C5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uzzleloadingandmore.com/images/old_flintlock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</cp:revision>
  <dcterms:created xsi:type="dcterms:W3CDTF">2022-05-25T17:46:00Z</dcterms:created>
  <dcterms:modified xsi:type="dcterms:W3CDTF">2022-05-25T18:09:00Z</dcterms:modified>
</cp:coreProperties>
</file>